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7D2" w:rsidRPr="00632556" w:rsidRDefault="003057D2" w:rsidP="003057D2">
      <w:pPr>
        <w:rPr>
          <w:b/>
        </w:rPr>
      </w:pPr>
      <w:bookmarkStart w:id="0" w:name="_GoBack"/>
      <w:bookmarkEnd w:id="0"/>
      <w:r w:rsidRPr="00632556">
        <w:rPr>
          <w:b/>
        </w:rPr>
        <w:t>10.</w:t>
      </w:r>
      <w:r w:rsidRPr="00632556">
        <w:rPr>
          <w:b/>
        </w:rPr>
        <w:tab/>
      </w:r>
      <w:r w:rsidR="007B3F93">
        <w:rPr>
          <w:b/>
        </w:rPr>
        <w:t>Bijzondere o</w:t>
      </w:r>
      <w:r w:rsidRPr="00632556">
        <w:rPr>
          <w:b/>
        </w:rPr>
        <w:t>pzegverboden</w:t>
      </w:r>
    </w:p>
    <w:p w:rsidR="003057D2" w:rsidRPr="00632556" w:rsidRDefault="003057D2" w:rsidP="003057D2"/>
    <w:p w:rsidR="007B30D5" w:rsidRDefault="003057D2" w:rsidP="003057D2">
      <w:r w:rsidRPr="00B47881">
        <w:t>Opgave 10.1</w:t>
      </w:r>
    </w:p>
    <w:p w:rsidR="003057D2" w:rsidRPr="00C3652A" w:rsidRDefault="003057D2" w:rsidP="003057D2">
      <w:r w:rsidRPr="00C3652A">
        <w:t xml:space="preserve">a en b </w:t>
      </w:r>
      <w:r w:rsidR="00C3652A" w:rsidRPr="00C3652A">
        <w:tab/>
      </w:r>
      <w:r w:rsidRPr="00C3652A">
        <w:t>(</w:t>
      </w:r>
      <w:r w:rsidR="00B47881" w:rsidRPr="00C3652A">
        <w:t>A</w:t>
      </w:r>
      <w:r w:rsidRPr="00C3652A">
        <w:t>rt. 7:670 lid 1 en 2</w:t>
      </w:r>
      <w:r w:rsidR="00C81B81" w:rsidRPr="00C3652A">
        <w:t xml:space="preserve"> BW</w:t>
      </w:r>
      <w:r w:rsidR="00B47881" w:rsidRPr="00C3652A">
        <w:t>.</w:t>
      </w:r>
      <w:r w:rsidRPr="00C3652A">
        <w:t>)</w:t>
      </w:r>
    </w:p>
    <w:p w:rsidR="00184AC9" w:rsidRPr="00C3652A" w:rsidRDefault="00184AC9" w:rsidP="003057D2"/>
    <w:p w:rsidR="007B30D5" w:rsidRDefault="003057D2" w:rsidP="003057D2">
      <w:pPr>
        <w:rPr>
          <w:lang w:val="da-DK"/>
        </w:rPr>
      </w:pPr>
      <w:r w:rsidRPr="00DD763C">
        <w:rPr>
          <w:lang w:val="da-DK"/>
        </w:rPr>
        <w:t>Opgave 10.2</w:t>
      </w:r>
    </w:p>
    <w:p w:rsidR="006275AC" w:rsidRPr="00DD763C" w:rsidRDefault="003057D2" w:rsidP="003057D2">
      <w:pPr>
        <w:rPr>
          <w:lang w:val="da-DK"/>
        </w:rPr>
      </w:pPr>
      <w:r w:rsidRPr="00DD763C">
        <w:rPr>
          <w:lang w:val="da-DK"/>
        </w:rPr>
        <w:t>b, c en d (</w:t>
      </w:r>
      <w:r w:rsidR="00B47881" w:rsidRPr="00DD763C">
        <w:rPr>
          <w:lang w:val="da-DK"/>
        </w:rPr>
        <w:t>A</w:t>
      </w:r>
      <w:r w:rsidRPr="00DD763C">
        <w:rPr>
          <w:lang w:val="da-DK"/>
        </w:rPr>
        <w:t>rt. 7:677 BW jo art. 7:678 BW,</w:t>
      </w:r>
      <w:r w:rsidR="00AD70A2" w:rsidRPr="00DD763C">
        <w:rPr>
          <w:lang w:val="da-DK"/>
        </w:rPr>
        <w:t xml:space="preserve"> </w:t>
      </w:r>
      <w:r w:rsidR="00E919EE" w:rsidRPr="00DD763C">
        <w:rPr>
          <w:lang w:val="da-DK"/>
        </w:rPr>
        <w:t>art. 7:670a</w:t>
      </w:r>
      <w:r w:rsidR="00AD70A2" w:rsidRPr="00DD763C">
        <w:rPr>
          <w:lang w:val="da-DK"/>
        </w:rPr>
        <w:t xml:space="preserve"> lid 2 BW,</w:t>
      </w:r>
      <w:r w:rsidRPr="00DD763C">
        <w:rPr>
          <w:lang w:val="da-DK"/>
        </w:rPr>
        <w:t xml:space="preserve"> art. 7:670 lid 1 B</w:t>
      </w:r>
      <w:r w:rsidR="00B47881" w:rsidRPr="00DD763C">
        <w:rPr>
          <w:lang w:val="da-DK"/>
        </w:rPr>
        <w:t>W.</w:t>
      </w:r>
      <w:r w:rsidRPr="00DD763C">
        <w:rPr>
          <w:lang w:val="da-DK"/>
        </w:rPr>
        <w:t xml:space="preserve">) </w:t>
      </w:r>
    </w:p>
    <w:p w:rsidR="00184AC9" w:rsidRPr="00DD763C" w:rsidRDefault="00184AC9" w:rsidP="003057D2">
      <w:pPr>
        <w:rPr>
          <w:lang w:val="da-DK"/>
        </w:rPr>
      </w:pPr>
    </w:p>
    <w:p w:rsidR="007B30D5" w:rsidRDefault="003057D2" w:rsidP="003057D2">
      <w:pPr>
        <w:rPr>
          <w:lang w:val="da-DK"/>
        </w:rPr>
      </w:pPr>
      <w:r w:rsidRPr="00DD763C">
        <w:rPr>
          <w:lang w:val="da-DK"/>
        </w:rPr>
        <w:t>Opgave 10.3</w:t>
      </w:r>
    </w:p>
    <w:p w:rsidR="006275AC" w:rsidRPr="00DD763C" w:rsidRDefault="003057D2" w:rsidP="003057D2">
      <w:pPr>
        <w:rPr>
          <w:lang w:val="da-DK"/>
        </w:rPr>
      </w:pPr>
      <w:r w:rsidRPr="00DD763C">
        <w:rPr>
          <w:lang w:val="da-DK"/>
        </w:rPr>
        <w:t xml:space="preserve">c </w:t>
      </w:r>
      <w:r w:rsidR="00C3652A" w:rsidRPr="00DD763C">
        <w:rPr>
          <w:lang w:val="da-DK"/>
        </w:rPr>
        <w:tab/>
      </w:r>
      <w:r w:rsidRPr="00DD763C">
        <w:rPr>
          <w:lang w:val="da-DK"/>
        </w:rPr>
        <w:t>(</w:t>
      </w:r>
      <w:r w:rsidR="00B47881" w:rsidRPr="00DD763C">
        <w:rPr>
          <w:lang w:val="da-DK"/>
        </w:rPr>
        <w:t>A</w:t>
      </w:r>
      <w:r w:rsidRPr="00DD763C">
        <w:rPr>
          <w:lang w:val="da-DK"/>
        </w:rPr>
        <w:t>rt. 7:667 BW</w:t>
      </w:r>
      <w:r w:rsidR="00B47881" w:rsidRPr="00DD763C">
        <w:rPr>
          <w:lang w:val="da-DK"/>
        </w:rPr>
        <w:t>.</w:t>
      </w:r>
      <w:r w:rsidRPr="00DD763C">
        <w:rPr>
          <w:lang w:val="da-DK"/>
        </w:rPr>
        <w:t>)</w:t>
      </w:r>
    </w:p>
    <w:p w:rsidR="008666DB" w:rsidRPr="00DD763C" w:rsidRDefault="008666DB" w:rsidP="003057D2">
      <w:pPr>
        <w:rPr>
          <w:lang w:val="da-DK"/>
        </w:rPr>
      </w:pPr>
    </w:p>
    <w:p w:rsidR="007B30D5" w:rsidRDefault="0094514D" w:rsidP="0094514D">
      <w:pPr>
        <w:rPr>
          <w:lang w:val="da-DK"/>
        </w:rPr>
      </w:pPr>
      <w:r w:rsidRPr="00DD763C">
        <w:rPr>
          <w:lang w:val="da-DK"/>
        </w:rPr>
        <w:t>Opgave 10.4</w:t>
      </w:r>
    </w:p>
    <w:p w:rsidR="0094514D" w:rsidRPr="00632556" w:rsidRDefault="0094514D" w:rsidP="0094514D">
      <w:pPr>
        <w:rPr>
          <w:lang w:val="en-GB"/>
        </w:rPr>
      </w:pPr>
      <w:r w:rsidRPr="00632556">
        <w:rPr>
          <w:lang w:val="en-GB"/>
        </w:rPr>
        <w:t xml:space="preserve">b </w:t>
      </w:r>
      <w:r w:rsidR="00C3652A">
        <w:rPr>
          <w:lang w:val="en-GB"/>
        </w:rPr>
        <w:tab/>
      </w:r>
      <w:r>
        <w:rPr>
          <w:lang w:val="en-GB"/>
        </w:rPr>
        <w:t>(</w:t>
      </w:r>
      <w:r w:rsidR="00B47881">
        <w:rPr>
          <w:lang w:val="en-GB"/>
        </w:rPr>
        <w:t>A</w:t>
      </w:r>
      <w:r>
        <w:rPr>
          <w:lang w:val="en-GB"/>
        </w:rPr>
        <w:t>rt. 7:681 lid 1 jo. 7:686a lid 4 sub a BW</w:t>
      </w:r>
      <w:r w:rsidR="00B47881">
        <w:rPr>
          <w:lang w:val="en-GB"/>
        </w:rPr>
        <w:t>.</w:t>
      </w:r>
      <w:r>
        <w:rPr>
          <w:lang w:val="en-GB"/>
        </w:rPr>
        <w:t xml:space="preserve">) </w:t>
      </w:r>
    </w:p>
    <w:p w:rsidR="0094514D" w:rsidRPr="00B47881" w:rsidRDefault="0094514D" w:rsidP="003057D2">
      <w:pPr>
        <w:rPr>
          <w:lang w:val="en-GB"/>
        </w:rPr>
      </w:pPr>
    </w:p>
    <w:p w:rsidR="0094514D" w:rsidRPr="00C13EB2" w:rsidRDefault="0094514D" w:rsidP="0094514D">
      <w:pPr>
        <w:rPr>
          <w:lang w:val="en-GB"/>
        </w:rPr>
      </w:pPr>
      <w:proofErr w:type="spellStart"/>
      <w:r w:rsidRPr="00C13EB2">
        <w:rPr>
          <w:lang w:val="en-GB"/>
        </w:rPr>
        <w:t>Opgave</w:t>
      </w:r>
      <w:proofErr w:type="spellEnd"/>
      <w:r w:rsidRPr="00C13EB2">
        <w:rPr>
          <w:lang w:val="en-GB"/>
        </w:rPr>
        <w:t xml:space="preserve"> 10.5</w:t>
      </w:r>
    </w:p>
    <w:p w:rsidR="0094514D" w:rsidRPr="00B47881" w:rsidRDefault="0094514D" w:rsidP="00524ED6">
      <w:pPr>
        <w:numPr>
          <w:ilvl w:val="0"/>
          <w:numId w:val="1"/>
        </w:numPr>
        <w:ind w:left="720" w:hanging="720"/>
      </w:pPr>
      <w:r w:rsidRPr="00B47881">
        <w:t xml:space="preserve">Een algemeen opzegverbod is het verbod dat de werkgever in beginsel niet eenzijdig de arbeidsovereenkomst mag opzeggen zonder daarvoor een ontslagvergunning te hebben verkregen bij UWV (art. 6:671 lid 1 sub a BW). </w:t>
      </w:r>
      <w:r w:rsidR="00524ED6">
        <w:br/>
      </w:r>
      <w:r w:rsidRPr="00B47881">
        <w:t xml:space="preserve">Een bijzonder opzegverbod is een wettelijke bepaling die regelt onder welke omstandigheid eveneens niet eenzijdig mag worden opgezegd door de werkgever. </w:t>
      </w:r>
    </w:p>
    <w:p w:rsidR="0094514D" w:rsidRPr="00B47881" w:rsidRDefault="0094514D" w:rsidP="00524ED6">
      <w:pPr>
        <w:numPr>
          <w:ilvl w:val="0"/>
          <w:numId w:val="1"/>
        </w:numPr>
        <w:ind w:left="720" w:hanging="720"/>
      </w:pPr>
      <w:r w:rsidRPr="00B47881">
        <w:t xml:space="preserve">De bijzondere opzegverboden </w:t>
      </w:r>
      <w:r w:rsidR="00524ED6">
        <w:t xml:space="preserve">zijn </w:t>
      </w:r>
      <w:r w:rsidRPr="00B47881">
        <w:t xml:space="preserve">limitatief opgesomd in de wet. De werknemer kan dus niet een ‘eigen’ bijzonder opzegverbod creëren en daarop </w:t>
      </w:r>
      <w:r w:rsidR="00524ED6">
        <w:t xml:space="preserve">een </w:t>
      </w:r>
      <w:r w:rsidRPr="00B47881">
        <w:t xml:space="preserve">beroep doen.  </w:t>
      </w:r>
    </w:p>
    <w:p w:rsidR="0094514D" w:rsidRPr="00B47881" w:rsidRDefault="0094514D" w:rsidP="0094514D">
      <w:pPr>
        <w:pStyle w:val="Lijstalinea"/>
      </w:pPr>
    </w:p>
    <w:p w:rsidR="00F450F0" w:rsidRDefault="0094514D" w:rsidP="0094514D">
      <w:r w:rsidRPr="00B47881">
        <w:t>Opgave 10.6</w:t>
      </w:r>
    </w:p>
    <w:p w:rsidR="00F450F0" w:rsidRDefault="00524ED6" w:rsidP="00C13EB2">
      <w:pPr>
        <w:numPr>
          <w:ilvl w:val="0"/>
          <w:numId w:val="8"/>
        </w:numPr>
        <w:ind w:left="709" w:hanging="709"/>
      </w:pPr>
      <w:r>
        <w:t>D</w:t>
      </w:r>
      <w:r w:rsidR="0094514D" w:rsidRPr="00B47881">
        <w:t xml:space="preserve">e werknemer kan de ontslagvergunning succesvol aanvechten. Met een verklaring van de dokter kan zij aantonen dat zij zwanger is en dat  dus een bijzonder opzegverbod geldt. </w:t>
      </w:r>
    </w:p>
    <w:p w:rsidR="0094514D" w:rsidRPr="00B47881" w:rsidRDefault="0094514D" w:rsidP="00C13EB2">
      <w:pPr>
        <w:numPr>
          <w:ilvl w:val="0"/>
          <w:numId w:val="8"/>
        </w:numPr>
        <w:ind w:left="709" w:hanging="709"/>
      </w:pPr>
      <w:r w:rsidRPr="00B47881">
        <w:t>Indien de werkgever overgaat tot daadwerkelijke opzegging van haar arbeidsovereenkomst op grond van de ten onrechte verkregen ontslagvergunning</w:t>
      </w:r>
      <w:r w:rsidR="00524ED6">
        <w:t>,</w:t>
      </w:r>
      <w:r w:rsidRPr="00B47881">
        <w:t xml:space="preserve"> kan zij binnen </w:t>
      </w:r>
      <w:r w:rsidR="00524ED6">
        <w:t xml:space="preserve">2 </w:t>
      </w:r>
      <w:r w:rsidRPr="00B47881">
        <w:t xml:space="preserve">maanden na de opzegging bij de kantonrechter een procedure tot vernietiging van de opzegging starten </w:t>
      </w:r>
      <w:r w:rsidR="00553430">
        <w:br/>
      </w:r>
      <w:r w:rsidRPr="00B47881">
        <w:t xml:space="preserve">(art. 7:681 lid 1 jo. 7:686a lid 4 sub a BW). </w:t>
      </w:r>
    </w:p>
    <w:p w:rsidR="0094514D" w:rsidRPr="00B47881" w:rsidRDefault="0094514D" w:rsidP="0094514D"/>
    <w:p w:rsidR="0094514D" w:rsidRPr="00B47881" w:rsidRDefault="0094514D" w:rsidP="0094514D">
      <w:r w:rsidRPr="00B47881">
        <w:t>Opgave 10.7</w:t>
      </w:r>
    </w:p>
    <w:p w:rsidR="0094514D" w:rsidRPr="00B47881" w:rsidRDefault="0094514D" w:rsidP="00C3652A">
      <w:pPr>
        <w:ind w:left="720"/>
      </w:pPr>
      <w:r w:rsidRPr="00B47881">
        <w:t>Als bijvoorbeeld de kantonrechter de opzegging vernietigt, betekent dit dat de arbeidsovereenkomst is blijven voortbestaan. De werkgever dient in dat geval alsnog het loon door te betalen en de werknemer moet weer in staat worden gesteld de werkzaamheden te hervatten.</w:t>
      </w:r>
    </w:p>
    <w:p w:rsidR="0094514D" w:rsidRPr="00B47881" w:rsidRDefault="0094514D" w:rsidP="003057D2"/>
    <w:p w:rsidR="008666DB" w:rsidRPr="00B47881" w:rsidRDefault="00C65FE0" w:rsidP="003057D2">
      <w:r w:rsidRPr="00B47881">
        <w:t>O</w:t>
      </w:r>
      <w:r w:rsidR="008666DB" w:rsidRPr="00B47881">
        <w:t>pgave</w:t>
      </w:r>
      <w:r w:rsidR="0015459C" w:rsidRPr="00B47881">
        <w:t xml:space="preserve"> 10.8</w:t>
      </w:r>
    </w:p>
    <w:p w:rsidR="008666DB" w:rsidRPr="00B47881" w:rsidRDefault="008666DB" w:rsidP="00C3652A">
      <w:pPr>
        <w:ind w:left="720"/>
      </w:pPr>
      <w:r w:rsidRPr="00C3652A">
        <w:rPr>
          <w:i/>
        </w:rPr>
        <w:t>Stelling I:</w:t>
      </w:r>
      <w:r w:rsidRPr="00B47881">
        <w:t xml:space="preserve"> </w:t>
      </w:r>
      <w:r w:rsidR="00524ED6">
        <w:t>o</w:t>
      </w:r>
      <w:r w:rsidR="0094514D" w:rsidRPr="00B47881">
        <w:t>njuist. Een</w:t>
      </w:r>
      <w:r w:rsidRPr="00B47881">
        <w:t xml:space="preserve"> verzoek tot vernietiging van de opzegging aan de kantonrechter kan de werknemer alleen binnen </w:t>
      </w:r>
      <w:r w:rsidR="00524ED6">
        <w:t xml:space="preserve">2 </w:t>
      </w:r>
      <w:r w:rsidRPr="00B47881">
        <w:t xml:space="preserve">maanden na de opzegging </w:t>
      </w:r>
      <w:r w:rsidR="00B94FD3" w:rsidRPr="00B47881">
        <w:t>indien</w:t>
      </w:r>
      <w:r w:rsidR="0094514D" w:rsidRPr="00B47881">
        <w:t>en</w:t>
      </w:r>
      <w:r w:rsidRPr="00B47881">
        <w:t xml:space="preserve"> (art. </w:t>
      </w:r>
      <w:r w:rsidR="000D6D82" w:rsidRPr="00B47881">
        <w:t>7:686a lid 4 sub a BW). Daarna vervalt deze bevoegdheid van de werknemer.</w:t>
      </w:r>
    </w:p>
    <w:p w:rsidR="000D6D82" w:rsidRPr="00B47881" w:rsidRDefault="00A96ABE" w:rsidP="00C3652A">
      <w:pPr>
        <w:ind w:left="720"/>
      </w:pPr>
      <w:r w:rsidRPr="00C3652A">
        <w:rPr>
          <w:i/>
        </w:rPr>
        <w:t>Stelling II:</w:t>
      </w:r>
      <w:r w:rsidR="0094514D" w:rsidRPr="00B47881">
        <w:t xml:space="preserve"> </w:t>
      </w:r>
      <w:r w:rsidR="00524ED6">
        <w:t>o</w:t>
      </w:r>
      <w:r w:rsidR="0094514D" w:rsidRPr="00B47881">
        <w:t>njuist. E</w:t>
      </w:r>
      <w:r w:rsidR="00035C06" w:rsidRPr="00B47881">
        <w:t>en werkgever</w:t>
      </w:r>
      <w:r w:rsidR="00CE1693" w:rsidRPr="00B47881">
        <w:t xml:space="preserve"> mag</w:t>
      </w:r>
      <w:r w:rsidR="00035C06" w:rsidRPr="00B47881">
        <w:t xml:space="preserve"> </w:t>
      </w:r>
      <w:r w:rsidR="00CE1693" w:rsidRPr="00B47881">
        <w:t xml:space="preserve">de arbeidsovereenkomst </w:t>
      </w:r>
      <w:r w:rsidR="00035C06" w:rsidRPr="00B47881">
        <w:t>van een werknemer die actief is in de politiek opzeggen</w:t>
      </w:r>
      <w:r w:rsidR="00CE1693" w:rsidRPr="00B47881">
        <w:t xml:space="preserve"> zolang de reden v</w:t>
      </w:r>
      <w:r w:rsidR="00B20928" w:rsidRPr="00B47881">
        <w:t xml:space="preserve">an opzegging niet is gelegen in het feit </w:t>
      </w:r>
      <w:r w:rsidR="00035C06" w:rsidRPr="00B47881">
        <w:t xml:space="preserve">dat de werknemer actief is in de </w:t>
      </w:r>
      <w:r w:rsidR="00CE1693" w:rsidRPr="00B47881">
        <w:t>politie</w:t>
      </w:r>
      <w:r w:rsidR="00B20928" w:rsidRPr="00B47881">
        <w:t xml:space="preserve">k. </w:t>
      </w:r>
    </w:p>
    <w:p w:rsidR="00B20928" w:rsidRPr="00B47881" w:rsidRDefault="00B20928" w:rsidP="00C3652A">
      <w:pPr>
        <w:ind w:firstLine="720"/>
      </w:pPr>
      <w:r w:rsidRPr="00C3652A">
        <w:rPr>
          <w:i/>
        </w:rPr>
        <w:t>Stelling III:</w:t>
      </w:r>
      <w:r w:rsidR="0094514D" w:rsidRPr="00B47881">
        <w:t xml:space="preserve"> </w:t>
      </w:r>
      <w:r w:rsidR="00524ED6">
        <w:t>j</w:t>
      </w:r>
      <w:r w:rsidRPr="00B47881">
        <w:t>uist</w:t>
      </w:r>
      <w:r w:rsidR="00E17B83" w:rsidRPr="00B47881">
        <w:t xml:space="preserve"> (</w:t>
      </w:r>
      <w:r w:rsidR="00E03C7F" w:rsidRPr="00B47881">
        <w:t>art. 7:670a lid 2 BW</w:t>
      </w:r>
      <w:r w:rsidR="00BC3181" w:rsidRPr="00B47881">
        <w:t>)</w:t>
      </w:r>
      <w:r w:rsidR="00E03C7F" w:rsidRPr="00B47881">
        <w:t xml:space="preserve">. </w:t>
      </w:r>
    </w:p>
    <w:p w:rsidR="003057D2" w:rsidRPr="00B47881" w:rsidRDefault="003057D2" w:rsidP="003057D2">
      <w:pPr>
        <w:ind w:left="1416" w:hanging="1416"/>
      </w:pPr>
    </w:p>
    <w:p w:rsidR="003057D2" w:rsidRPr="00B47881" w:rsidRDefault="003057D2" w:rsidP="003057D2">
      <w:r w:rsidRPr="00B47881">
        <w:t>Opgave 10.</w:t>
      </w:r>
      <w:r w:rsidR="0094514D" w:rsidRPr="00B47881">
        <w:t>9</w:t>
      </w:r>
    </w:p>
    <w:p w:rsidR="007505E8" w:rsidRPr="00632556" w:rsidRDefault="003057D2" w:rsidP="00524ED6">
      <w:pPr>
        <w:numPr>
          <w:ilvl w:val="0"/>
          <w:numId w:val="5"/>
        </w:numPr>
        <w:ind w:left="709" w:hanging="709"/>
      </w:pPr>
      <w:r w:rsidRPr="00632556">
        <w:t xml:space="preserve">Nee, onderscheid op basis van een volledig dienstverband of </w:t>
      </w:r>
      <w:r w:rsidR="00524ED6">
        <w:t>parttime dienstverband is niet t</w:t>
      </w:r>
      <w:r w:rsidRPr="00632556">
        <w:t>oegestaan (art. 7:648 BW). De werkgever mag bij een reorganisatie dus niet eerst alle partt</w:t>
      </w:r>
      <w:r w:rsidR="00E17B83">
        <w:t>imers ontslaan.</w:t>
      </w:r>
      <w:r w:rsidRPr="00632556">
        <w:t xml:space="preserve"> </w:t>
      </w:r>
    </w:p>
    <w:p w:rsidR="000570A1" w:rsidRPr="00632556" w:rsidRDefault="003057D2" w:rsidP="00524ED6">
      <w:pPr>
        <w:numPr>
          <w:ilvl w:val="0"/>
          <w:numId w:val="5"/>
        </w:numPr>
        <w:ind w:left="709" w:hanging="709"/>
      </w:pPr>
      <w:r w:rsidRPr="00632556">
        <w:t xml:space="preserve">Ja, de werkgever moet hiermee rekening houden. De werkgever kan de arbeidsovereenkomst </w:t>
      </w:r>
      <w:r w:rsidRPr="00632556">
        <w:tab/>
        <w:t xml:space="preserve">niet opzeggen met een werknemer die lid is van de ondernemingsraad, een centrale ondernemingsraad, een groepsondernemingsraad, een vaste commissie van </w:t>
      </w:r>
      <w:r w:rsidR="00E17B83">
        <w:t xml:space="preserve">die raden of van </w:t>
      </w:r>
      <w:r w:rsidRPr="00632556">
        <w:t>een onderdeelcommissie van de ondernemingsraad, of van een personeelsvertegenwoordiging</w:t>
      </w:r>
      <w:r w:rsidR="00362B95">
        <w:t xml:space="preserve"> (</w:t>
      </w:r>
      <w:r w:rsidR="00E17B83">
        <w:t xml:space="preserve">art </w:t>
      </w:r>
      <w:r w:rsidR="00362B95">
        <w:t>7:670 BW)</w:t>
      </w:r>
      <w:r w:rsidRPr="00632556">
        <w:t>.</w:t>
      </w:r>
    </w:p>
    <w:p w:rsidR="003057D2" w:rsidRPr="00632556" w:rsidRDefault="003057D2" w:rsidP="003057D2">
      <w:r w:rsidRPr="00632556">
        <w:lastRenderedPageBreak/>
        <w:t>Opgave 10.</w:t>
      </w:r>
      <w:r w:rsidR="0094514D">
        <w:t>10</w:t>
      </w:r>
    </w:p>
    <w:p w:rsidR="003057D2" w:rsidRPr="00632556" w:rsidRDefault="00F1122B" w:rsidP="00C3652A">
      <w:pPr>
        <w:ind w:left="993" w:hanging="284"/>
      </w:pPr>
      <w:r>
        <w:t xml:space="preserve">De bijzondere opzegverboden </w:t>
      </w:r>
      <w:r w:rsidR="00E17B83">
        <w:t>(van</w:t>
      </w:r>
      <w:r>
        <w:t xml:space="preserve"> art. 7:670 BW</w:t>
      </w:r>
      <w:r w:rsidR="00E17B83">
        <w:t>)</w:t>
      </w:r>
      <w:r>
        <w:t xml:space="preserve"> zijn niet van toepassing in h</w:t>
      </w:r>
      <w:r w:rsidR="00297B71">
        <w:t xml:space="preserve">et </w:t>
      </w:r>
      <w:r>
        <w:t>geval van:</w:t>
      </w:r>
    </w:p>
    <w:p w:rsidR="00E17B83" w:rsidRDefault="003057D2" w:rsidP="00C3652A">
      <w:pPr>
        <w:pStyle w:val="Lijstalinea"/>
        <w:numPr>
          <w:ilvl w:val="0"/>
          <w:numId w:val="9"/>
        </w:numPr>
        <w:ind w:left="993" w:hanging="284"/>
      </w:pPr>
      <w:r w:rsidRPr="00632556">
        <w:t>beëindiging dienstverband met wederzijds goedvinden</w:t>
      </w:r>
      <w:r w:rsidR="00F1122B">
        <w:t>;</w:t>
      </w:r>
    </w:p>
    <w:p w:rsidR="00E17B83" w:rsidRDefault="003057D2" w:rsidP="00C3652A">
      <w:pPr>
        <w:pStyle w:val="Lijstalinea"/>
        <w:numPr>
          <w:ilvl w:val="0"/>
          <w:numId w:val="9"/>
        </w:numPr>
        <w:ind w:left="993" w:hanging="284"/>
      </w:pPr>
      <w:r w:rsidRPr="00632556">
        <w:t>opzegging tijdens proeftijd</w:t>
      </w:r>
      <w:r w:rsidR="00F1122B">
        <w:t>;</w:t>
      </w:r>
    </w:p>
    <w:p w:rsidR="00E17B83" w:rsidRDefault="003057D2" w:rsidP="00C3652A">
      <w:pPr>
        <w:pStyle w:val="Lijstalinea"/>
        <w:numPr>
          <w:ilvl w:val="0"/>
          <w:numId w:val="9"/>
        </w:numPr>
        <w:ind w:left="993" w:hanging="284"/>
      </w:pPr>
      <w:r w:rsidRPr="00632556">
        <w:t>opzegging op grond van dringende redenen</w:t>
      </w:r>
      <w:r w:rsidR="00F1122B">
        <w:t>;</w:t>
      </w:r>
    </w:p>
    <w:p w:rsidR="00E17B83" w:rsidRDefault="00830773" w:rsidP="00C3652A">
      <w:pPr>
        <w:pStyle w:val="Lijstalinea"/>
        <w:numPr>
          <w:ilvl w:val="0"/>
          <w:numId w:val="9"/>
        </w:numPr>
        <w:ind w:left="993" w:hanging="284"/>
      </w:pPr>
      <w:r>
        <w:t>het bereiken van de pensioengerechtigde leeftijd;</w:t>
      </w:r>
    </w:p>
    <w:p w:rsidR="00E17B83" w:rsidRDefault="003057D2" w:rsidP="009A758E">
      <w:pPr>
        <w:pStyle w:val="Lijstalinea"/>
        <w:numPr>
          <w:ilvl w:val="0"/>
          <w:numId w:val="9"/>
        </w:numPr>
        <w:ind w:left="993" w:hanging="284"/>
      </w:pPr>
      <w:r w:rsidRPr="00632556">
        <w:t>opzegging door de curator bij een faillissement of als de opzegging het gevolg is van de beëindiging van de werkzaamheden van de onderneming of dat deel van de onderneming. Hierop is een uitzondering gemaakt voor werkneemsters die zwangerschapsverlof of bevallingsverlof genieten.</w:t>
      </w:r>
    </w:p>
    <w:sectPr w:rsidR="00E17B83" w:rsidSect="006275AC">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A95" w:rsidRDefault="00E45A95" w:rsidP="000D1B5A">
      <w:r>
        <w:separator/>
      </w:r>
    </w:p>
  </w:endnote>
  <w:endnote w:type="continuationSeparator" w:id="0">
    <w:p w:rsidR="00E45A95" w:rsidRDefault="00E45A95" w:rsidP="000D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8BA" w:rsidRDefault="00C618BA">
    <w:pPr>
      <w:pStyle w:val="Voettekst"/>
      <w:jc w:val="right"/>
    </w:pPr>
    <w:r>
      <w:rPr>
        <w:rFonts w:eastAsia="Calibri"/>
        <w:b/>
        <w:szCs w:val="22"/>
      </w:rPr>
      <w:t>© Convoy Uitgevers</w:t>
    </w:r>
    <w:r>
      <w:rPr>
        <w:rFonts w:eastAsia="Calibri"/>
        <w:b/>
        <w:szCs w:val="22"/>
      </w:rPr>
      <w:tab/>
    </w:r>
    <w:r>
      <w:rPr>
        <w:rFonts w:eastAsia="Calibri"/>
        <w:b/>
        <w:szCs w:val="22"/>
      </w:rPr>
      <w:tab/>
    </w:r>
    <w:sdt>
      <w:sdtPr>
        <w:id w:val="1509180401"/>
        <w:docPartObj>
          <w:docPartGallery w:val="Page Numbers (Bottom of Page)"/>
          <w:docPartUnique/>
        </w:docPartObj>
      </w:sdtPr>
      <w:sdtEndPr/>
      <w:sdtContent>
        <w:r>
          <w:fldChar w:fldCharType="begin"/>
        </w:r>
        <w:r>
          <w:instrText>PAGE   \* MERGEFORMAT</w:instrText>
        </w:r>
        <w:r>
          <w:fldChar w:fldCharType="separate"/>
        </w:r>
        <w:r w:rsidR="00D31609">
          <w:rPr>
            <w:noProof/>
          </w:rPr>
          <w:t>1</w:t>
        </w:r>
        <w:r>
          <w:fldChar w:fldCharType="end"/>
        </w:r>
      </w:sdtContent>
    </w:sdt>
  </w:p>
  <w:p w:rsidR="001C5FAC" w:rsidRDefault="001C5F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A95" w:rsidRDefault="00E45A95" w:rsidP="000D1B5A">
      <w:r>
        <w:separator/>
      </w:r>
    </w:p>
  </w:footnote>
  <w:footnote w:type="continuationSeparator" w:id="0">
    <w:p w:rsidR="00E45A95" w:rsidRDefault="00E45A95" w:rsidP="000D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CE" w:rsidRPr="0036656A" w:rsidRDefault="00553430" w:rsidP="003734CE">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9A758E">
      <w:rPr>
        <w:rFonts w:ascii="Times New Roman" w:hAnsi="Times New Roman"/>
        <w:i/>
        <w:sz w:val="22"/>
        <w:szCs w:val="22"/>
      </w:rPr>
      <w:t>10 PDL</w:t>
    </w:r>
    <w:r w:rsidRPr="0036656A">
      <w:rPr>
        <w:rFonts w:ascii="Times New Roman" w:hAnsi="Times New Roman"/>
        <w:i/>
        <w:sz w:val="22"/>
        <w:szCs w:val="22"/>
      </w:rPr>
      <w:t xml:space="preserve"> ASZ niveau </w:t>
    </w:r>
    <w:r w:rsidR="009A758E">
      <w:rPr>
        <w:rFonts w:ascii="Times New Roman" w:hAnsi="Times New Roman"/>
        <w:i/>
        <w:sz w:val="22"/>
        <w:szCs w:val="22"/>
      </w:rPr>
      <w:t>4</w:t>
    </w:r>
    <w:r w:rsidRPr="0036656A">
      <w:rPr>
        <w:rFonts w:ascii="Times New Roman" w:hAnsi="Times New Roman"/>
        <w:i/>
        <w:sz w:val="22"/>
        <w:szCs w:val="22"/>
      </w:rPr>
      <w:t>, 201</w:t>
    </w:r>
    <w:r>
      <w:rPr>
        <w:rFonts w:ascii="Times New Roman" w:hAnsi="Times New Roman"/>
        <w:i/>
        <w:sz w:val="22"/>
        <w:szCs w:val="22"/>
      </w:rPr>
      <w:t>9/</w:t>
    </w:r>
    <w:r w:rsidRPr="0036656A">
      <w:rPr>
        <w:rFonts w:ascii="Times New Roman" w:hAnsi="Times New Roman"/>
        <w:i/>
        <w:sz w:val="22"/>
        <w:szCs w:val="22"/>
      </w:rPr>
      <w:t>20</w:t>
    </w:r>
    <w:r>
      <w:rPr>
        <w:rFonts w:ascii="Times New Roman" w:hAnsi="Times New Roman"/>
        <w:i/>
        <w:sz w:val="22"/>
        <w:szCs w:val="22"/>
      </w:rPr>
      <w:t xml:space="preserve">20 </w:t>
    </w:r>
    <w:r>
      <w:rPr>
        <w:rFonts w:ascii="Times New Roman" w:hAnsi="Times New Roman"/>
        <w:i/>
        <w:sz w:val="22"/>
        <w:szCs w:val="22"/>
      </w:rPr>
      <w:tab/>
    </w:r>
    <w:r w:rsidR="00DD763C">
      <w:rPr>
        <w:rFonts w:ascii="Times New Roman" w:hAnsi="Times New Roman"/>
        <w:i/>
        <w:sz w:val="22"/>
        <w:szCs w:val="22"/>
      </w:rPr>
      <w:t>09-06</w:t>
    </w:r>
    <w:r>
      <w:rPr>
        <w:rFonts w:ascii="Times New Roman" w:hAnsi="Times New Roman"/>
        <w:i/>
        <w:sz w:val="22"/>
        <w:szCs w:val="22"/>
      </w:rPr>
      <w:t>-2019</w:t>
    </w:r>
  </w:p>
  <w:p w:rsidR="007505E8" w:rsidRDefault="007505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A517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BA92CC8"/>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C567CE6"/>
    <w:multiLevelType w:val="hybridMultilevel"/>
    <w:tmpl w:val="B262091E"/>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7C801A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DDB098A"/>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6327460"/>
    <w:multiLevelType w:val="hybridMultilevel"/>
    <w:tmpl w:val="B9B2773A"/>
    <w:lvl w:ilvl="0" w:tplc="212E6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5CC779A3"/>
    <w:multiLevelType w:val="hybridMultilevel"/>
    <w:tmpl w:val="24402088"/>
    <w:lvl w:ilvl="0" w:tplc="0413000F">
      <w:start w:val="1"/>
      <w:numFmt w:val="decimal"/>
      <w:lvlText w:val="%1."/>
      <w:lvlJc w:val="left"/>
      <w:pPr>
        <w:ind w:left="360" w:hanging="360"/>
      </w:pPr>
      <w:rPr>
        <w:rFonts w:hint="default"/>
      </w:rPr>
    </w:lvl>
    <w:lvl w:ilvl="1" w:tplc="5B287850">
      <w:start w:val="2"/>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4462569"/>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8573013"/>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5"/>
  </w:num>
  <w:num w:numId="3">
    <w:abstractNumId w:val="1"/>
  </w:num>
  <w:num w:numId="4">
    <w:abstractNumId w:val="3"/>
  </w:num>
  <w:num w:numId="5">
    <w:abstractNumId w:val="8"/>
  </w:num>
  <w:num w:numId="6">
    <w:abstractNumId w:val="4"/>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2"/>
    <w:rsid w:val="00027050"/>
    <w:rsid w:val="00035C06"/>
    <w:rsid w:val="00035EFF"/>
    <w:rsid w:val="000570A1"/>
    <w:rsid w:val="00064697"/>
    <w:rsid w:val="000705D5"/>
    <w:rsid w:val="000D1B5A"/>
    <w:rsid w:val="000D6D82"/>
    <w:rsid w:val="00112158"/>
    <w:rsid w:val="00153CE6"/>
    <w:rsid w:val="0015459C"/>
    <w:rsid w:val="00184AC9"/>
    <w:rsid w:val="00185219"/>
    <w:rsid w:val="001B5A4E"/>
    <w:rsid w:val="001C5FAC"/>
    <w:rsid w:val="001E2352"/>
    <w:rsid w:val="00254D8B"/>
    <w:rsid w:val="002563A4"/>
    <w:rsid w:val="00297B71"/>
    <w:rsid w:val="002D0856"/>
    <w:rsid w:val="002D4DEE"/>
    <w:rsid w:val="002D525D"/>
    <w:rsid w:val="002E6C4C"/>
    <w:rsid w:val="003057D2"/>
    <w:rsid w:val="00316CAA"/>
    <w:rsid w:val="003541B4"/>
    <w:rsid w:val="00362B95"/>
    <w:rsid w:val="003734CE"/>
    <w:rsid w:val="0039592C"/>
    <w:rsid w:val="003C7F5C"/>
    <w:rsid w:val="003D01B1"/>
    <w:rsid w:val="003D0D80"/>
    <w:rsid w:val="00454831"/>
    <w:rsid w:val="00476214"/>
    <w:rsid w:val="004B6F33"/>
    <w:rsid w:val="004F178D"/>
    <w:rsid w:val="00510051"/>
    <w:rsid w:val="00522C46"/>
    <w:rsid w:val="00524ED6"/>
    <w:rsid w:val="00553430"/>
    <w:rsid w:val="00596A33"/>
    <w:rsid w:val="005D69A1"/>
    <w:rsid w:val="005D70D2"/>
    <w:rsid w:val="006275AC"/>
    <w:rsid w:val="00632556"/>
    <w:rsid w:val="00647B86"/>
    <w:rsid w:val="006E0551"/>
    <w:rsid w:val="00704261"/>
    <w:rsid w:val="00705F1D"/>
    <w:rsid w:val="00722D13"/>
    <w:rsid w:val="00724932"/>
    <w:rsid w:val="007409FE"/>
    <w:rsid w:val="007505E8"/>
    <w:rsid w:val="00760BF2"/>
    <w:rsid w:val="007917A2"/>
    <w:rsid w:val="007B30D5"/>
    <w:rsid w:val="007B3F93"/>
    <w:rsid w:val="007C52B5"/>
    <w:rsid w:val="00817D91"/>
    <w:rsid w:val="00830773"/>
    <w:rsid w:val="00834CCF"/>
    <w:rsid w:val="00856D99"/>
    <w:rsid w:val="008666DB"/>
    <w:rsid w:val="008F21E6"/>
    <w:rsid w:val="0094514D"/>
    <w:rsid w:val="00946E65"/>
    <w:rsid w:val="009671C8"/>
    <w:rsid w:val="009A758E"/>
    <w:rsid w:val="00A839A0"/>
    <w:rsid w:val="00A96ABE"/>
    <w:rsid w:val="00AB7F97"/>
    <w:rsid w:val="00AD70A2"/>
    <w:rsid w:val="00B045C1"/>
    <w:rsid w:val="00B17432"/>
    <w:rsid w:val="00B20928"/>
    <w:rsid w:val="00B362CB"/>
    <w:rsid w:val="00B47881"/>
    <w:rsid w:val="00B5305B"/>
    <w:rsid w:val="00B94FD3"/>
    <w:rsid w:val="00BB521F"/>
    <w:rsid w:val="00BC3181"/>
    <w:rsid w:val="00C13EB2"/>
    <w:rsid w:val="00C3652A"/>
    <w:rsid w:val="00C37A28"/>
    <w:rsid w:val="00C41A29"/>
    <w:rsid w:val="00C53A77"/>
    <w:rsid w:val="00C618BA"/>
    <w:rsid w:val="00C65FE0"/>
    <w:rsid w:val="00C6678B"/>
    <w:rsid w:val="00C81B81"/>
    <w:rsid w:val="00C87762"/>
    <w:rsid w:val="00C971A0"/>
    <w:rsid w:val="00CD57B1"/>
    <w:rsid w:val="00CE1693"/>
    <w:rsid w:val="00CF3E1F"/>
    <w:rsid w:val="00D124B1"/>
    <w:rsid w:val="00D31609"/>
    <w:rsid w:val="00DD763C"/>
    <w:rsid w:val="00DE3603"/>
    <w:rsid w:val="00E03C7F"/>
    <w:rsid w:val="00E17B83"/>
    <w:rsid w:val="00E33AA4"/>
    <w:rsid w:val="00E45A95"/>
    <w:rsid w:val="00E919EE"/>
    <w:rsid w:val="00EA461C"/>
    <w:rsid w:val="00EB210E"/>
    <w:rsid w:val="00EC1315"/>
    <w:rsid w:val="00EF3D95"/>
    <w:rsid w:val="00EF6D1F"/>
    <w:rsid w:val="00EF6DE8"/>
    <w:rsid w:val="00F1122B"/>
    <w:rsid w:val="00F2773D"/>
    <w:rsid w:val="00F450F0"/>
    <w:rsid w:val="00FA06FA"/>
    <w:rsid w:val="00FE2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FB73F67-C623-4B02-BA24-C7419D66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057D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1B5A"/>
    <w:pPr>
      <w:tabs>
        <w:tab w:val="center" w:pos="4680"/>
        <w:tab w:val="right" w:pos="9360"/>
      </w:tabs>
    </w:pPr>
  </w:style>
  <w:style w:type="character" w:customStyle="1" w:styleId="KoptekstChar">
    <w:name w:val="Koptekst Char"/>
    <w:basedOn w:val="Standaardalinea-lettertype"/>
    <w:link w:val="Koptekst"/>
    <w:uiPriority w:val="99"/>
    <w:rsid w:val="000D1B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D1B5A"/>
    <w:pPr>
      <w:tabs>
        <w:tab w:val="center" w:pos="4680"/>
        <w:tab w:val="right" w:pos="9360"/>
      </w:tabs>
    </w:pPr>
  </w:style>
  <w:style w:type="character" w:customStyle="1" w:styleId="VoettekstChar">
    <w:name w:val="Voettekst Char"/>
    <w:basedOn w:val="Standaardalinea-lettertype"/>
    <w:link w:val="Voettekst"/>
    <w:uiPriority w:val="99"/>
    <w:rsid w:val="000D1B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0D1B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B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EF6D1F"/>
    <w:rPr>
      <w:rFonts w:ascii="Tahoma" w:hAnsi="Tahoma" w:cs="Tahoma"/>
      <w:sz w:val="16"/>
      <w:szCs w:val="16"/>
    </w:rPr>
  </w:style>
  <w:style w:type="character" w:customStyle="1" w:styleId="BallontekstChar">
    <w:name w:val="Ballontekst Char"/>
    <w:basedOn w:val="Standaardalinea-lettertype"/>
    <w:link w:val="Ballontekst"/>
    <w:uiPriority w:val="99"/>
    <w:semiHidden/>
    <w:rsid w:val="00EF6D1F"/>
    <w:rPr>
      <w:rFonts w:ascii="Tahoma" w:eastAsia="Times New Roman" w:hAnsi="Tahoma" w:cs="Tahoma"/>
      <w:sz w:val="16"/>
      <w:szCs w:val="16"/>
      <w:lang w:val="nl-NL" w:eastAsia="nl-NL"/>
    </w:rPr>
  </w:style>
  <w:style w:type="paragraph" w:styleId="Lijstalinea">
    <w:name w:val="List Paragraph"/>
    <w:basedOn w:val="Standaard"/>
    <w:uiPriority w:val="34"/>
    <w:qFormat/>
    <w:rsid w:val="00EF6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873200">
      <w:bodyDiv w:val="1"/>
      <w:marLeft w:val="0"/>
      <w:marRight w:val="0"/>
      <w:marTop w:val="0"/>
      <w:marBottom w:val="0"/>
      <w:divBdr>
        <w:top w:val="none" w:sz="0" w:space="0" w:color="auto"/>
        <w:left w:val="none" w:sz="0" w:space="0" w:color="auto"/>
        <w:bottom w:val="none" w:sz="0" w:space="0" w:color="auto"/>
        <w:right w:val="none" w:sz="0" w:space="0" w:color="auto"/>
      </w:divBdr>
    </w:div>
    <w:div w:id="1674140340">
      <w:bodyDiv w:val="1"/>
      <w:marLeft w:val="0"/>
      <w:marRight w:val="0"/>
      <w:marTop w:val="0"/>
      <w:marBottom w:val="0"/>
      <w:divBdr>
        <w:top w:val="none" w:sz="0" w:space="0" w:color="auto"/>
        <w:left w:val="none" w:sz="0" w:space="0" w:color="auto"/>
        <w:bottom w:val="none" w:sz="0" w:space="0" w:color="auto"/>
        <w:right w:val="none" w:sz="0" w:space="0" w:color="auto"/>
      </w:divBdr>
    </w:div>
    <w:div w:id="1873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2745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cp:lastPrinted>2018-02-26T11:25:00Z</cp:lastPrinted>
  <dcterms:created xsi:type="dcterms:W3CDTF">2019-05-13T12:06:00Z</dcterms:created>
  <dcterms:modified xsi:type="dcterms:W3CDTF">2019-05-13T12:06:00Z</dcterms:modified>
</cp:coreProperties>
</file>